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C7" w:rsidRDefault="009575C7" w:rsidP="00584A4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333333"/>
          <w:sz w:val="28"/>
          <w:lang w:val="es-ES"/>
        </w:rPr>
      </w:pPr>
      <w:r w:rsidRPr="009575C7">
        <w:rPr>
          <w:rFonts w:asciiTheme="minorHAnsi" w:hAnsiTheme="minorHAnsi" w:cstheme="minorHAnsi"/>
          <w:b/>
          <w:color w:val="333333"/>
          <w:sz w:val="28"/>
          <w:lang w:val="es-ES"/>
        </w:rPr>
        <w:t>TÍTULO</w:t>
      </w:r>
    </w:p>
    <w:p w:rsidR="009575C7" w:rsidRDefault="009575C7" w:rsidP="00584A4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lang w:val="es-ES"/>
        </w:rPr>
      </w:pPr>
      <w:r w:rsidRPr="009575C7">
        <w:rPr>
          <w:rFonts w:asciiTheme="minorHAnsi" w:hAnsiTheme="minorHAnsi" w:cstheme="minorHAnsi"/>
          <w:color w:val="333333"/>
          <w:lang w:val="es-ES"/>
        </w:rPr>
        <w:t>A</w:t>
      </w:r>
      <w:r>
        <w:rPr>
          <w:rFonts w:asciiTheme="minorHAnsi" w:hAnsiTheme="minorHAnsi" w:cstheme="minorHAnsi"/>
          <w:color w:val="333333"/>
          <w:lang w:val="es-ES"/>
        </w:rPr>
        <w:t>utor</w:t>
      </w:r>
      <w:r w:rsidRPr="009575C7">
        <w:rPr>
          <w:rFonts w:asciiTheme="minorHAnsi" w:hAnsiTheme="minorHAnsi" w:cstheme="minorHAnsi"/>
          <w:color w:val="333333"/>
          <w:lang w:val="es-ES"/>
        </w:rPr>
        <w:t>/</w:t>
      </w:r>
      <w:r>
        <w:rPr>
          <w:rFonts w:asciiTheme="minorHAnsi" w:hAnsiTheme="minorHAnsi" w:cstheme="minorHAnsi"/>
          <w:color w:val="333333"/>
          <w:lang w:val="es-ES"/>
        </w:rPr>
        <w:t>es</w:t>
      </w:r>
    </w:p>
    <w:p w:rsidR="005A26F2" w:rsidRDefault="009575C7" w:rsidP="00584A4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lang w:val="es-ES"/>
        </w:rPr>
      </w:pPr>
      <w:r w:rsidRPr="009575C7">
        <w:rPr>
          <w:rFonts w:asciiTheme="minorHAnsi" w:hAnsiTheme="minorHAnsi" w:cstheme="minorHAnsi"/>
          <w:color w:val="333333"/>
          <w:lang w:val="es-ES"/>
        </w:rPr>
        <w:t>F</w:t>
      </w:r>
      <w:r w:rsidR="005A26F2">
        <w:rPr>
          <w:rFonts w:asciiTheme="minorHAnsi" w:hAnsiTheme="minorHAnsi" w:cstheme="minorHAnsi"/>
          <w:color w:val="333333"/>
          <w:lang w:val="es-ES"/>
        </w:rPr>
        <w:t>iliación</w:t>
      </w:r>
    </w:p>
    <w:p w:rsidR="009575C7" w:rsidRPr="005A26F2" w:rsidRDefault="009575C7" w:rsidP="00584A4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nfasisintenso"/>
          <w:lang w:val="es-ES"/>
        </w:rPr>
      </w:pPr>
      <w:r w:rsidRPr="005A26F2">
        <w:rPr>
          <w:rStyle w:val="nfasisintenso"/>
          <w:lang w:val="es-ES"/>
        </w:rPr>
        <w:t>correo electrónico</w:t>
      </w:r>
    </w:p>
    <w:p w:rsidR="005871C4" w:rsidRPr="00BA05B1" w:rsidRDefault="005871C4" w:rsidP="00584A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lang w:val="es-ES"/>
        </w:rPr>
      </w:pPr>
    </w:p>
    <w:p w:rsidR="009575C7" w:rsidRPr="00BA05B1" w:rsidRDefault="002107D4" w:rsidP="00584A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lang w:val="es-ES"/>
        </w:rPr>
      </w:pPr>
      <w:r w:rsidRPr="00BA05B1">
        <w:rPr>
          <w:rFonts w:asciiTheme="minorHAnsi" w:hAnsiTheme="minorHAnsi" w:cstheme="minorHAnsi"/>
          <w:color w:val="333333"/>
          <w:lang w:val="es-ES"/>
        </w:rPr>
        <w:t>RESUMEN</w:t>
      </w:r>
      <w:r w:rsidR="00BA2FA3" w:rsidRPr="00BA05B1">
        <w:rPr>
          <w:rFonts w:asciiTheme="minorHAnsi" w:hAnsiTheme="minorHAnsi" w:cstheme="minorHAnsi"/>
          <w:color w:val="333333"/>
          <w:lang w:val="es-ES"/>
        </w:rPr>
        <w:t xml:space="preserve"> (</w:t>
      </w:r>
      <w:r w:rsidR="00BA2FA3" w:rsidRPr="00BA05B1">
        <w:rPr>
          <w:rFonts w:asciiTheme="minorHAnsi" w:hAnsiTheme="minorHAnsi" w:cstheme="minorHAnsi"/>
          <w:lang w:val="es-ES"/>
        </w:rPr>
        <w:t>300 palabras)</w:t>
      </w:r>
    </w:p>
    <w:p w:rsidR="009575C7" w:rsidRPr="00BA05B1" w:rsidRDefault="009575C7" w:rsidP="00584A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lang w:val="es-ES"/>
        </w:rPr>
      </w:pPr>
    </w:p>
    <w:p w:rsidR="00BA2FA3" w:rsidRPr="00BA05B1" w:rsidRDefault="00BA2FA3" w:rsidP="00584A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lang w:val="es-ES"/>
        </w:rPr>
      </w:pPr>
      <w:r w:rsidRPr="00BA05B1">
        <w:rPr>
          <w:rFonts w:asciiTheme="minorHAnsi" w:hAnsiTheme="minorHAnsi" w:cstheme="minorHAnsi"/>
          <w:color w:val="333333"/>
          <w:lang w:val="es-ES"/>
        </w:rPr>
        <w:t xml:space="preserve">Se debe hacer constar los </w:t>
      </w:r>
      <w:r w:rsidRPr="00BA05B1">
        <w:rPr>
          <w:rFonts w:asciiTheme="minorHAnsi" w:hAnsiTheme="minorHAnsi" w:cstheme="minorHAnsi"/>
          <w:lang w:val="es-ES"/>
        </w:rPr>
        <w:t>objetivos, metodología y principales resultados.</w:t>
      </w:r>
    </w:p>
    <w:p w:rsidR="00BA2FA3" w:rsidRPr="00BA05B1" w:rsidRDefault="00BA2FA3" w:rsidP="00584A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lang w:val="es-ES"/>
        </w:rPr>
      </w:pPr>
    </w:p>
    <w:p w:rsidR="009575C7" w:rsidRPr="00BA05B1" w:rsidRDefault="009575C7" w:rsidP="00584A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lang w:val="es-ES"/>
        </w:rPr>
      </w:pPr>
      <w:r w:rsidRPr="00BA05B1">
        <w:rPr>
          <w:rFonts w:asciiTheme="minorHAnsi" w:hAnsiTheme="minorHAnsi" w:cstheme="minorHAnsi"/>
          <w:color w:val="333333"/>
          <w:lang w:val="es-ES"/>
        </w:rPr>
        <w:t>PALABRAS CLAVE (máx</w:t>
      </w:r>
      <w:r w:rsidR="00BE23F0" w:rsidRPr="00BA05B1">
        <w:rPr>
          <w:rFonts w:asciiTheme="minorHAnsi" w:hAnsiTheme="minorHAnsi" w:cstheme="minorHAnsi"/>
          <w:color w:val="333333"/>
          <w:lang w:val="es-ES"/>
        </w:rPr>
        <w:t>imo</w:t>
      </w:r>
      <w:r w:rsidRPr="00BA05B1">
        <w:rPr>
          <w:rFonts w:asciiTheme="minorHAnsi" w:hAnsiTheme="minorHAnsi" w:cstheme="minorHAnsi"/>
          <w:color w:val="333333"/>
          <w:lang w:val="es-ES"/>
        </w:rPr>
        <w:t xml:space="preserve"> 5)</w:t>
      </w:r>
    </w:p>
    <w:p w:rsidR="009575C7" w:rsidRPr="00BA05B1" w:rsidRDefault="009575C7" w:rsidP="00584A45">
      <w:pPr>
        <w:spacing w:after="0"/>
        <w:jc w:val="both"/>
        <w:rPr>
          <w:rFonts w:cstheme="minorHAnsi"/>
          <w:sz w:val="24"/>
          <w:szCs w:val="24"/>
        </w:rPr>
      </w:pPr>
    </w:p>
    <w:p w:rsidR="005871C4" w:rsidRPr="00BA05B1" w:rsidRDefault="005871C4" w:rsidP="00584A45">
      <w:pPr>
        <w:spacing w:after="0"/>
        <w:jc w:val="both"/>
        <w:rPr>
          <w:rFonts w:cstheme="minorHAnsi"/>
          <w:sz w:val="24"/>
          <w:szCs w:val="24"/>
        </w:rPr>
      </w:pPr>
      <w:r w:rsidRPr="00BA05B1">
        <w:rPr>
          <w:rFonts w:cstheme="minorHAnsi"/>
          <w:sz w:val="24"/>
          <w:szCs w:val="24"/>
        </w:rPr>
        <w:t>REFERENCIAS</w:t>
      </w:r>
      <w:r w:rsidR="00BE23F0" w:rsidRPr="00BA05B1">
        <w:rPr>
          <w:rFonts w:cstheme="minorHAnsi"/>
          <w:sz w:val="24"/>
          <w:szCs w:val="24"/>
        </w:rPr>
        <w:t xml:space="preserve"> (</w:t>
      </w:r>
      <w:r w:rsidR="00BA2FA3" w:rsidRPr="00BA05B1">
        <w:rPr>
          <w:rFonts w:cstheme="minorHAnsi"/>
          <w:sz w:val="24"/>
          <w:szCs w:val="24"/>
        </w:rPr>
        <w:t>100 palabras</w:t>
      </w:r>
      <w:r w:rsidR="00BE23F0" w:rsidRPr="00BA05B1">
        <w:rPr>
          <w:rFonts w:cstheme="minorHAnsi"/>
          <w:sz w:val="24"/>
          <w:szCs w:val="24"/>
        </w:rPr>
        <w:t>)</w:t>
      </w:r>
    </w:p>
    <w:p w:rsidR="00055B57" w:rsidRDefault="00055B57" w:rsidP="00584A45">
      <w:pPr>
        <w:spacing w:after="0"/>
        <w:jc w:val="both"/>
        <w:rPr>
          <w:rFonts w:cstheme="minorHAnsi"/>
          <w:sz w:val="24"/>
          <w:szCs w:val="24"/>
        </w:rPr>
      </w:pPr>
    </w:p>
    <w:p w:rsidR="000C3993" w:rsidRPr="000C3993" w:rsidRDefault="000C3993" w:rsidP="000C3993">
      <w:pPr>
        <w:spacing w:after="0"/>
        <w:ind w:left="567" w:hanging="283"/>
        <w:jc w:val="both"/>
        <w:rPr>
          <w:rFonts w:cstheme="minorHAnsi"/>
          <w:sz w:val="24"/>
          <w:szCs w:val="24"/>
        </w:rPr>
      </w:pPr>
      <w:proofErr w:type="spellStart"/>
      <w:r w:rsidRPr="000C3993">
        <w:rPr>
          <w:rFonts w:cstheme="minorHAnsi"/>
          <w:sz w:val="24"/>
          <w:szCs w:val="24"/>
        </w:rPr>
        <w:t>Pitarch</w:t>
      </w:r>
      <w:proofErr w:type="spellEnd"/>
      <w:r w:rsidRPr="000C3993">
        <w:rPr>
          <w:rFonts w:cstheme="minorHAnsi"/>
          <w:sz w:val="24"/>
          <w:szCs w:val="24"/>
        </w:rPr>
        <w:t xml:space="preserve"> Garrido, M.D. (2017): </w:t>
      </w:r>
      <w:r w:rsidRPr="000C3993">
        <w:rPr>
          <w:rFonts w:cstheme="minorHAnsi"/>
          <w:i/>
          <w:sz w:val="24"/>
          <w:szCs w:val="24"/>
        </w:rPr>
        <w:t>Estructura, vida y gobierno en territorios complejos</w:t>
      </w:r>
      <w:r w:rsidRPr="000C3993">
        <w:rPr>
          <w:rFonts w:cstheme="minorHAnsi"/>
          <w:sz w:val="24"/>
          <w:szCs w:val="24"/>
        </w:rPr>
        <w:t xml:space="preserve">. Ed. Tirant lo </w:t>
      </w:r>
      <w:proofErr w:type="spellStart"/>
      <w:r w:rsidRPr="000C3993">
        <w:rPr>
          <w:rFonts w:cstheme="minorHAnsi"/>
          <w:sz w:val="24"/>
          <w:szCs w:val="24"/>
        </w:rPr>
        <w:t>Blanc</w:t>
      </w:r>
      <w:proofErr w:type="spellEnd"/>
      <w:r w:rsidRPr="000C3993">
        <w:rPr>
          <w:rFonts w:cstheme="minorHAnsi"/>
          <w:sz w:val="24"/>
          <w:szCs w:val="24"/>
        </w:rPr>
        <w:t>. Valencia</w:t>
      </w:r>
    </w:p>
    <w:p w:rsidR="000C3993" w:rsidRDefault="000C3993" w:rsidP="000C3993">
      <w:p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0C3993">
        <w:rPr>
          <w:rFonts w:cstheme="minorHAnsi"/>
          <w:sz w:val="24"/>
          <w:szCs w:val="24"/>
        </w:rPr>
        <w:t>Brandis</w:t>
      </w:r>
      <w:r w:rsidR="00EA6AA8">
        <w:rPr>
          <w:rFonts w:cstheme="minorHAnsi"/>
          <w:sz w:val="24"/>
          <w:szCs w:val="24"/>
        </w:rPr>
        <w:t xml:space="preserve"> García</w:t>
      </w:r>
      <w:bookmarkStart w:id="0" w:name="_GoBack"/>
      <w:bookmarkEnd w:id="0"/>
      <w:r w:rsidRPr="000C3993">
        <w:rPr>
          <w:rFonts w:cstheme="minorHAnsi"/>
          <w:sz w:val="24"/>
          <w:szCs w:val="24"/>
        </w:rPr>
        <w:t xml:space="preserve">, D. (2016): </w:t>
      </w:r>
      <w:proofErr w:type="spellStart"/>
      <w:r w:rsidRPr="000C3993">
        <w:rPr>
          <w:rFonts w:cstheme="minorHAnsi"/>
          <w:sz w:val="24"/>
          <w:szCs w:val="24"/>
        </w:rPr>
        <w:t>Valdebebas</w:t>
      </w:r>
      <w:proofErr w:type="spellEnd"/>
      <w:r w:rsidRPr="000C3993">
        <w:rPr>
          <w:rFonts w:cstheme="minorHAnsi"/>
          <w:sz w:val="24"/>
          <w:szCs w:val="24"/>
        </w:rPr>
        <w:t xml:space="preserve">. La joya inconclusa de los últimos desarrollos urbanos de la ciudad de Madrid. En Brandis, D., Del Río, I., Morales, G. (2016). </w:t>
      </w:r>
      <w:r w:rsidRPr="000C3993">
        <w:rPr>
          <w:rFonts w:cstheme="minorHAnsi"/>
          <w:i/>
          <w:sz w:val="24"/>
          <w:szCs w:val="24"/>
        </w:rPr>
        <w:t xml:space="preserve">Estudios de Geografía Urbana en tiempos de crisis. Territorios inconclusos y sociedades rotas. </w:t>
      </w:r>
      <w:r w:rsidRPr="000C3993">
        <w:rPr>
          <w:rFonts w:cstheme="minorHAnsi"/>
          <w:sz w:val="24"/>
          <w:szCs w:val="24"/>
        </w:rPr>
        <w:t>Biblioteca Nueva. Madrid.</w:t>
      </w:r>
    </w:p>
    <w:p w:rsidR="000C3993" w:rsidRPr="000C3993" w:rsidRDefault="000C3993" w:rsidP="000C3993">
      <w:p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0C3993">
        <w:rPr>
          <w:rFonts w:cstheme="minorHAnsi"/>
          <w:sz w:val="24"/>
          <w:szCs w:val="24"/>
        </w:rPr>
        <w:t xml:space="preserve">Fraile, Q.; </w:t>
      </w:r>
      <w:proofErr w:type="spellStart"/>
      <w:r w:rsidRPr="000C3993">
        <w:rPr>
          <w:rFonts w:cstheme="minorHAnsi"/>
          <w:sz w:val="24"/>
          <w:szCs w:val="24"/>
        </w:rPr>
        <w:t>Bonastra</w:t>
      </w:r>
      <w:proofErr w:type="spellEnd"/>
      <w:r w:rsidRPr="000C3993">
        <w:rPr>
          <w:rFonts w:cstheme="minorHAnsi"/>
          <w:sz w:val="24"/>
          <w:szCs w:val="24"/>
        </w:rPr>
        <w:t>, Q</w:t>
      </w:r>
      <w:r>
        <w:rPr>
          <w:rFonts w:cstheme="minorHAnsi"/>
          <w:sz w:val="24"/>
          <w:szCs w:val="24"/>
        </w:rPr>
        <w:t xml:space="preserve">. (2015): </w:t>
      </w:r>
      <w:r w:rsidRPr="000C3993">
        <w:rPr>
          <w:rFonts w:cstheme="minorHAnsi"/>
          <w:sz w:val="24"/>
          <w:szCs w:val="24"/>
        </w:rPr>
        <w:t xml:space="preserve">Delito y espacio en ciudades intermedias: afinando un modelo de análisis territorial en Gerona, Tarragona y Lérida. </w:t>
      </w:r>
      <w:r w:rsidRPr="000C3993">
        <w:rPr>
          <w:rFonts w:cstheme="minorHAnsi"/>
          <w:i/>
          <w:sz w:val="24"/>
          <w:szCs w:val="24"/>
        </w:rPr>
        <w:t>Boletín de la Asociación de Geógrafos Españoles</w:t>
      </w:r>
      <w:r w:rsidRPr="000C3993">
        <w:rPr>
          <w:rFonts w:cstheme="minorHAnsi"/>
          <w:sz w:val="24"/>
          <w:szCs w:val="24"/>
        </w:rPr>
        <w:t>, nº 67, 303-326.</w:t>
      </w:r>
    </w:p>
    <w:p w:rsidR="000C3993" w:rsidRPr="00BA05B1" w:rsidRDefault="000C3993" w:rsidP="000C3993">
      <w:pPr>
        <w:spacing w:after="0"/>
        <w:ind w:left="567" w:hanging="283"/>
        <w:jc w:val="both"/>
        <w:rPr>
          <w:rFonts w:cstheme="minorHAnsi"/>
          <w:sz w:val="24"/>
          <w:szCs w:val="24"/>
        </w:rPr>
      </w:pPr>
      <w:r w:rsidRPr="000C3993">
        <w:rPr>
          <w:rFonts w:cstheme="minorHAnsi"/>
          <w:sz w:val="24"/>
          <w:szCs w:val="24"/>
        </w:rPr>
        <w:t xml:space="preserve">Parreño Castellano, J.M. </w:t>
      </w:r>
      <w:r>
        <w:rPr>
          <w:rFonts w:cstheme="minorHAnsi"/>
          <w:sz w:val="24"/>
          <w:szCs w:val="24"/>
        </w:rPr>
        <w:t xml:space="preserve">(2012): </w:t>
      </w:r>
      <w:r w:rsidRPr="000C3993">
        <w:rPr>
          <w:rFonts w:cstheme="minorHAnsi"/>
          <w:sz w:val="24"/>
          <w:szCs w:val="24"/>
        </w:rPr>
        <w:t xml:space="preserve">Desarrollo autonómico e incidencia económica y urbana en las capitales regionales: el caso de las Palmas de Gran Canaria. </w:t>
      </w:r>
      <w:r w:rsidRPr="000C3993">
        <w:rPr>
          <w:rFonts w:cstheme="minorHAnsi"/>
          <w:i/>
          <w:sz w:val="24"/>
          <w:szCs w:val="24"/>
        </w:rPr>
        <w:t>XI Coloquio y Jornadas de Campo de Geografía Urbana: las ciudades y el sistema urbano. Reflexiones en tiempos de crisis</w:t>
      </w:r>
      <w:r w:rsidRPr="000C3993">
        <w:rPr>
          <w:rFonts w:cstheme="minorHAnsi"/>
          <w:sz w:val="24"/>
          <w:szCs w:val="24"/>
        </w:rPr>
        <w:t>. Santiago de Compostela. 51-62</w:t>
      </w:r>
    </w:p>
    <w:p w:rsidR="00584A45" w:rsidRPr="00BA05B1" w:rsidRDefault="00584A45" w:rsidP="00584A45">
      <w:pPr>
        <w:spacing w:after="0"/>
        <w:jc w:val="both"/>
        <w:rPr>
          <w:rFonts w:cstheme="minorHAnsi"/>
          <w:sz w:val="24"/>
          <w:szCs w:val="24"/>
        </w:rPr>
      </w:pPr>
    </w:p>
    <w:p w:rsidR="005871C4" w:rsidRPr="00BA05B1" w:rsidRDefault="005871C4" w:rsidP="00584A45">
      <w:pPr>
        <w:spacing w:after="0"/>
        <w:jc w:val="both"/>
        <w:rPr>
          <w:rFonts w:cstheme="minorHAnsi"/>
          <w:sz w:val="24"/>
          <w:szCs w:val="24"/>
        </w:rPr>
      </w:pPr>
      <w:r w:rsidRPr="00BA05B1">
        <w:rPr>
          <w:rFonts w:cstheme="minorHAnsi"/>
          <w:sz w:val="24"/>
          <w:szCs w:val="24"/>
        </w:rPr>
        <w:t>LÍNEA TEMÁTICA</w:t>
      </w:r>
    </w:p>
    <w:p w:rsidR="000C3993" w:rsidRPr="000C3993" w:rsidRDefault="000C3993" w:rsidP="000C3993">
      <w:pPr>
        <w:spacing w:after="0"/>
        <w:jc w:val="both"/>
        <w:rPr>
          <w:rFonts w:cstheme="minorHAnsi"/>
          <w:sz w:val="24"/>
          <w:szCs w:val="24"/>
        </w:rPr>
      </w:pPr>
    </w:p>
    <w:p w:rsidR="000C3993" w:rsidRPr="000C3993" w:rsidRDefault="000C3993" w:rsidP="000C3993">
      <w:pPr>
        <w:spacing w:after="0"/>
        <w:jc w:val="both"/>
        <w:rPr>
          <w:rFonts w:cstheme="minorHAnsi"/>
          <w:sz w:val="24"/>
          <w:szCs w:val="24"/>
        </w:rPr>
      </w:pPr>
      <w:r w:rsidRPr="000C3993">
        <w:rPr>
          <w:rFonts w:cstheme="minorHAnsi"/>
          <w:sz w:val="24"/>
          <w:szCs w:val="24"/>
        </w:rPr>
        <w:t>-</w:t>
      </w:r>
      <w:r w:rsidRPr="000C3993">
        <w:rPr>
          <w:rFonts w:cstheme="minorHAnsi"/>
          <w:sz w:val="24"/>
          <w:szCs w:val="24"/>
        </w:rPr>
        <w:tab/>
        <w:t>Ciudades medias</w:t>
      </w:r>
      <w:r w:rsidRPr="000C3993">
        <w:rPr>
          <w:rFonts w:cstheme="minorHAnsi"/>
          <w:sz w:val="24"/>
          <w:szCs w:val="24"/>
        </w:rPr>
        <w:tab/>
      </w:r>
      <w:r w:rsidRPr="000C3993">
        <w:rPr>
          <w:rFonts w:cstheme="minorHAnsi"/>
          <w:sz w:val="24"/>
          <w:szCs w:val="24"/>
        </w:rPr>
        <w:tab/>
      </w:r>
      <w:r w:rsidRPr="000C3993">
        <w:rPr>
          <w:rFonts w:cstheme="minorHAnsi"/>
          <w:sz w:val="24"/>
          <w:szCs w:val="24"/>
        </w:rPr>
        <w:tab/>
      </w:r>
      <w:r w:rsidRPr="000C3993">
        <w:rPr>
          <w:rFonts w:cstheme="minorHAnsi"/>
          <w:sz w:val="24"/>
          <w:szCs w:val="24"/>
        </w:rPr>
        <w:tab/>
      </w:r>
      <w:r w:rsidRPr="000C3993">
        <w:rPr>
          <w:rFonts w:cstheme="minorHAnsi"/>
          <w:sz w:val="24"/>
          <w:szCs w:val="24"/>
        </w:rPr>
        <w:tab/>
        <w:t>- Morfología urbana</w:t>
      </w:r>
    </w:p>
    <w:p w:rsidR="000C3993" w:rsidRPr="000C3993" w:rsidRDefault="000C3993" w:rsidP="000C3993">
      <w:pPr>
        <w:spacing w:after="0"/>
        <w:jc w:val="both"/>
        <w:rPr>
          <w:rFonts w:cstheme="minorHAnsi"/>
          <w:sz w:val="24"/>
          <w:szCs w:val="24"/>
        </w:rPr>
      </w:pPr>
      <w:r w:rsidRPr="000C3993">
        <w:rPr>
          <w:rFonts w:cstheme="minorHAnsi"/>
          <w:sz w:val="24"/>
          <w:szCs w:val="24"/>
        </w:rPr>
        <w:t>-</w:t>
      </w:r>
      <w:r w:rsidRPr="000C3993">
        <w:rPr>
          <w:rFonts w:cstheme="minorHAnsi"/>
          <w:sz w:val="24"/>
          <w:szCs w:val="24"/>
        </w:rPr>
        <w:tab/>
        <w:t>Ciudades Grandes, áreas metropolitanas</w:t>
      </w:r>
      <w:r w:rsidRPr="000C3993">
        <w:rPr>
          <w:rFonts w:cstheme="minorHAnsi"/>
          <w:sz w:val="24"/>
          <w:szCs w:val="24"/>
        </w:rPr>
        <w:tab/>
      </w:r>
      <w:r w:rsidRPr="000C3993">
        <w:rPr>
          <w:rFonts w:cstheme="minorHAnsi"/>
          <w:sz w:val="24"/>
          <w:szCs w:val="24"/>
        </w:rPr>
        <w:tab/>
        <w:t>- Agendas urbanas</w:t>
      </w:r>
    </w:p>
    <w:p w:rsidR="000C3993" w:rsidRPr="000C3993" w:rsidRDefault="000C3993" w:rsidP="000C3993">
      <w:pPr>
        <w:spacing w:after="0"/>
        <w:jc w:val="both"/>
        <w:rPr>
          <w:rFonts w:cstheme="minorHAnsi"/>
          <w:sz w:val="24"/>
          <w:szCs w:val="24"/>
        </w:rPr>
      </w:pPr>
      <w:r w:rsidRPr="000C3993">
        <w:rPr>
          <w:rFonts w:cstheme="minorHAnsi"/>
          <w:sz w:val="24"/>
          <w:szCs w:val="24"/>
        </w:rPr>
        <w:t>-</w:t>
      </w:r>
      <w:r w:rsidRPr="000C3993">
        <w:rPr>
          <w:rFonts w:cstheme="minorHAnsi"/>
          <w:sz w:val="24"/>
          <w:szCs w:val="24"/>
        </w:rPr>
        <w:tab/>
        <w:t>Otros</w:t>
      </w:r>
      <w:r w:rsidRPr="000C3993">
        <w:rPr>
          <w:rFonts w:cstheme="minorHAnsi"/>
          <w:sz w:val="24"/>
          <w:szCs w:val="24"/>
        </w:rPr>
        <w:tab/>
      </w:r>
      <w:r w:rsidRPr="000C3993">
        <w:rPr>
          <w:rFonts w:cstheme="minorHAnsi"/>
          <w:sz w:val="24"/>
          <w:szCs w:val="24"/>
        </w:rPr>
        <w:tab/>
      </w:r>
      <w:r w:rsidRPr="000C3993">
        <w:rPr>
          <w:rFonts w:cstheme="minorHAnsi"/>
          <w:sz w:val="24"/>
          <w:szCs w:val="24"/>
        </w:rPr>
        <w:tab/>
      </w:r>
      <w:r w:rsidRPr="000C3993">
        <w:rPr>
          <w:rFonts w:cstheme="minorHAnsi"/>
          <w:sz w:val="24"/>
          <w:szCs w:val="24"/>
        </w:rPr>
        <w:tab/>
      </w:r>
      <w:r w:rsidRPr="000C3993">
        <w:rPr>
          <w:rFonts w:cstheme="minorHAnsi"/>
          <w:sz w:val="24"/>
          <w:szCs w:val="24"/>
        </w:rPr>
        <w:tab/>
      </w:r>
      <w:r w:rsidRPr="000C3993">
        <w:rPr>
          <w:rFonts w:cstheme="minorHAnsi"/>
          <w:sz w:val="24"/>
          <w:szCs w:val="24"/>
        </w:rPr>
        <w:tab/>
      </w:r>
      <w:r w:rsidRPr="000C3993">
        <w:rPr>
          <w:rFonts w:cstheme="minorHAnsi"/>
          <w:sz w:val="24"/>
          <w:szCs w:val="24"/>
        </w:rPr>
        <w:tab/>
        <w:t>- Conflictos sociales</w:t>
      </w:r>
    </w:p>
    <w:sectPr w:rsidR="000C3993" w:rsidRPr="000C399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E1" w:rsidRDefault="00B970E1" w:rsidP="005871C4">
      <w:pPr>
        <w:spacing w:after="0" w:line="240" w:lineRule="auto"/>
      </w:pPr>
      <w:r>
        <w:separator/>
      </w:r>
    </w:p>
  </w:endnote>
  <w:endnote w:type="continuationSeparator" w:id="0">
    <w:p w:rsidR="00B970E1" w:rsidRDefault="00B970E1" w:rsidP="0058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B12" w:rsidRPr="00F57B12" w:rsidRDefault="00F57B12" w:rsidP="00F57B12">
    <w:pPr>
      <w:tabs>
        <w:tab w:val="center" w:pos="4419"/>
        <w:tab w:val="right" w:pos="8838"/>
      </w:tabs>
      <w:spacing w:after="0" w:line="240" w:lineRule="auto"/>
      <w:jc w:val="center"/>
      <w:rPr>
        <w:i/>
        <w:color w:val="D9D9D9" w:themeColor="background1" w:themeShade="D9"/>
        <w:sz w:val="20"/>
      </w:rPr>
    </w:pPr>
    <w:r w:rsidRPr="00F57B12">
      <w:rPr>
        <w:i/>
        <w:color w:val="D9D9D9" w:themeColor="background1" w:themeShade="D9"/>
        <w:sz w:val="20"/>
      </w:rPr>
      <w:t>XIV Congreso de Geografía Urbana de la AGE (Asociación de Geógrafos Españoles)</w:t>
    </w:r>
  </w:p>
  <w:p w:rsidR="005871C4" w:rsidRPr="00F57B12" w:rsidRDefault="00F57B12" w:rsidP="00F57B12">
    <w:pPr>
      <w:tabs>
        <w:tab w:val="center" w:pos="4419"/>
        <w:tab w:val="right" w:pos="8838"/>
      </w:tabs>
      <w:spacing w:after="0" w:line="240" w:lineRule="auto"/>
      <w:jc w:val="center"/>
    </w:pPr>
    <w:r w:rsidRPr="00F57B12">
      <w:rPr>
        <w:color w:val="D9D9D9" w:themeColor="background1" w:themeShade="D9"/>
        <w:sz w:val="20"/>
      </w:rPr>
      <w:t>Albacete y Valencia 27, 28, 29 y 30 de junio de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E1" w:rsidRDefault="00B970E1" w:rsidP="005871C4">
      <w:pPr>
        <w:spacing w:after="0" w:line="240" w:lineRule="auto"/>
      </w:pPr>
      <w:r>
        <w:separator/>
      </w:r>
    </w:p>
  </w:footnote>
  <w:footnote w:type="continuationSeparator" w:id="0">
    <w:p w:rsidR="00B970E1" w:rsidRDefault="00B970E1" w:rsidP="00587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56"/>
    <w:rsid w:val="00055B57"/>
    <w:rsid w:val="000C3993"/>
    <w:rsid w:val="000D2C48"/>
    <w:rsid w:val="001672D0"/>
    <w:rsid w:val="002107D4"/>
    <w:rsid w:val="002B4333"/>
    <w:rsid w:val="00436E3E"/>
    <w:rsid w:val="00584A45"/>
    <w:rsid w:val="005871C4"/>
    <w:rsid w:val="005A26F2"/>
    <w:rsid w:val="007846C7"/>
    <w:rsid w:val="009528C8"/>
    <w:rsid w:val="009575C7"/>
    <w:rsid w:val="00AB0A0D"/>
    <w:rsid w:val="00B970E1"/>
    <w:rsid w:val="00BA05B1"/>
    <w:rsid w:val="00BA2FA3"/>
    <w:rsid w:val="00BE23F0"/>
    <w:rsid w:val="00DC5C56"/>
    <w:rsid w:val="00E70885"/>
    <w:rsid w:val="00EA6AA8"/>
    <w:rsid w:val="00F5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F2DBA"/>
  <w15:chartTrackingRefBased/>
  <w15:docId w15:val="{2CED3C6B-2DC5-4499-8E0A-D3ED0F2E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B5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87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1C4"/>
  </w:style>
  <w:style w:type="paragraph" w:styleId="Piedepgina">
    <w:name w:val="footer"/>
    <w:basedOn w:val="Normal"/>
    <w:link w:val="PiedepginaCar"/>
    <w:uiPriority w:val="99"/>
    <w:unhideWhenUsed/>
    <w:rsid w:val="00587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1C4"/>
  </w:style>
  <w:style w:type="character" w:styleId="nfasisintenso">
    <w:name w:val="Intense Emphasis"/>
    <w:basedOn w:val="Fuentedeprrafopredeter"/>
    <w:uiPriority w:val="21"/>
    <w:qFormat/>
    <w:rsid w:val="005A26F2"/>
    <w:rPr>
      <w:i/>
      <w:iCs/>
      <w:color w:val="5B9BD5" w:themeColor="accent1"/>
    </w:rPr>
  </w:style>
  <w:style w:type="character" w:styleId="Hipervnculo">
    <w:name w:val="Hyperlink"/>
    <w:basedOn w:val="Fuentedeprrafopredeter"/>
    <w:uiPriority w:val="99"/>
    <w:unhideWhenUsed/>
    <w:rsid w:val="00584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0D5B0-4B27-469B-BE96-15E644682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GARCIA GONZALEZ</dc:creator>
  <cp:keywords/>
  <dc:description/>
  <cp:lastModifiedBy>JUAN ANTONIO GARCIA GONZALEZ</cp:lastModifiedBy>
  <cp:revision>10</cp:revision>
  <cp:lastPrinted>2017-06-27T16:13:00Z</cp:lastPrinted>
  <dcterms:created xsi:type="dcterms:W3CDTF">2017-07-02T17:04:00Z</dcterms:created>
  <dcterms:modified xsi:type="dcterms:W3CDTF">2017-07-19T09:42:00Z</dcterms:modified>
</cp:coreProperties>
</file>